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AC5AD">
      <w:pPr>
        <w:spacing w:line="360" w:lineRule="auto"/>
        <w:jc w:val="center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技术参数</w:t>
      </w:r>
    </w:p>
    <w:p w14:paraId="39FA5CC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医用耗材通用名称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一次性电子膀胱镜导管肾盂电子镜系统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812"/>
      </w:tblGrid>
      <w:tr w14:paraId="6CD8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3A3E236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812" w:type="dxa"/>
            <w:vAlign w:val="center"/>
          </w:tcPr>
          <w:p w14:paraId="5A2B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适应症、适用范围：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适用于尿道、膀胱和肾盂（经皮插入）的观察、诊断和手术治疗。</w:t>
            </w:r>
          </w:p>
        </w:tc>
      </w:tr>
      <w:tr w14:paraId="4AFE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0861AC2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812" w:type="dxa"/>
            <w:vAlign w:val="center"/>
          </w:tcPr>
          <w:p w14:paraId="15C3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学科、品类：非血管类泌尿介入品类</w:t>
            </w:r>
          </w:p>
        </w:tc>
      </w:tr>
      <w:tr w14:paraId="35C3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7B28B52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812" w:type="dxa"/>
            <w:vAlign w:val="center"/>
          </w:tcPr>
          <w:p w14:paraId="3F98BD1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right="6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有医疗器械注册证，产品经环氧乙烷灭菌，无菌提供，一次性使用。</w:t>
            </w:r>
          </w:p>
        </w:tc>
      </w:tr>
      <w:tr w14:paraId="6666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501C407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812" w:type="dxa"/>
            <w:vAlign w:val="center"/>
          </w:tcPr>
          <w:p w14:paraId="41572F0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right="6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镜头像素： ≥1280×720，观察景深：3～100mm。</w:t>
            </w:r>
          </w:p>
        </w:tc>
      </w:tr>
      <w:tr w14:paraId="32AD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7871407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812" w:type="dxa"/>
            <w:vAlign w:val="center"/>
          </w:tcPr>
          <w:p w14:paraId="1EA2EF8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right="6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插入管柔性结构，整体可弯曲，避免尿道损伤。弯曲部弯曲角度向上≥210°、向下≥210°，当器械通道中有活检钳或光纤等手术器械时，弯曲部弯曲到最大角度时，手术器械能正常工作。</w:t>
            </w:r>
          </w:p>
        </w:tc>
      </w:tr>
      <w:tr w14:paraId="4099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035121C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812" w:type="dxa"/>
            <w:vAlign w:val="center"/>
          </w:tcPr>
          <w:p w14:paraId="025B06A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right="6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工作孔道内径 ≥2.2mm，有需要时，器械（活检钳等）能使用独立的器械通道，弯曲角度在 0～60°时，器械（活检钳）能顺利进出头端部的器械通道口。</w:t>
            </w:r>
          </w:p>
        </w:tc>
      </w:tr>
      <w:tr w14:paraId="3AC9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455FACB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812" w:type="dxa"/>
            <w:vAlign w:val="center"/>
          </w:tcPr>
          <w:p w14:paraId="122D283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leftChars="0" w:right="6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具有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窄带光诊断功能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37A8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3ACF60FD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812" w:type="dxa"/>
            <w:vAlign w:val="center"/>
          </w:tcPr>
          <w:p w14:paraId="4368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匹配相应规格的异物钳</w:t>
            </w:r>
          </w:p>
        </w:tc>
      </w:tr>
      <w:tr w14:paraId="31FD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6B0912C1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812" w:type="dxa"/>
            <w:shd w:val="clear" w:color="auto" w:fill="auto"/>
            <w:vAlign w:val="center"/>
          </w:tcPr>
          <w:p w14:paraId="6F27F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匹配相应规格的活检钳</w:t>
            </w:r>
          </w:p>
        </w:tc>
      </w:tr>
      <w:tr w14:paraId="7B0F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540EAD27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812" w:type="dxa"/>
            <w:shd w:val="clear" w:color="auto" w:fill="auto"/>
            <w:vAlign w:val="center"/>
          </w:tcPr>
          <w:p w14:paraId="796D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规格、尺寸：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工作长度不小于400 mm，可选规格不少于2个。</w:t>
            </w:r>
          </w:p>
        </w:tc>
      </w:tr>
      <w:tr w14:paraId="598A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14:paraId="35303C8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812" w:type="dxa"/>
            <w:shd w:val="clear" w:color="auto" w:fill="auto"/>
            <w:vAlign w:val="center"/>
          </w:tcPr>
          <w:p w14:paraId="340CA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加★为重要参数。具体评分细则详见比选文件。</w:t>
            </w:r>
          </w:p>
          <w:p w14:paraId="24795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以上技术参数，需提供产品技术证明文件</w:t>
            </w:r>
          </w:p>
        </w:tc>
      </w:tr>
      <w:bookmarkEnd w:id="0"/>
    </w:tbl>
    <w:p w14:paraId="01175771">
      <w:pPr>
        <w:spacing w:line="360" w:lineRule="auto"/>
        <w:rPr>
          <w:rFonts w:hint="eastAsia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96ADE"/>
    <w:rsid w:val="0890086B"/>
    <w:rsid w:val="12E40B5C"/>
    <w:rsid w:val="18425057"/>
    <w:rsid w:val="1AA52335"/>
    <w:rsid w:val="2C60645C"/>
    <w:rsid w:val="2E985704"/>
    <w:rsid w:val="2FC543AD"/>
    <w:rsid w:val="327363AC"/>
    <w:rsid w:val="36D96ADE"/>
    <w:rsid w:val="4EB62E28"/>
    <w:rsid w:val="506D323B"/>
    <w:rsid w:val="570E3186"/>
    <w:rsid w:val="575F0EA9"/>
    <w:rsid w:val="5F8D0625"/>
    <w:rsid w:val="6205171E"/>
    <w:rsid w:val="62097790"/>
    <w:rsid w:val="6EBE3F35"/>
    <w:rsid w:val="71CD254A"/>
    <w:rsid w:val="767365C0"/>
    <w:rsid w:val="7E7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河南分公司</Company>
  <Pages>1</Pages>
  <Words>326</Words>
  <Characters>359</Characters>
  <Lines>0</Lines>
  <Paragraphs>0</Paragraphs>
  <TotalTime>0</TotalTime>
  <ScaleCrop>false</ScaleCrop>
  <LinksUpToDate>false</LinksUpToDate>
  <CharactersWithSpaces>361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2025-06-25T09:10:00Z</dcterms:created>
  <dc:creator>admin</dc:creator>
  <cp:lastModifiedBy>admin</cp:lastModifiedBy>
  <dcterms:modified xsi:type="dcterms:W3CDTF">2026-03-09T08:49:42Z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B55B9F4DEF04417E91E55CB967379427_13</vt:lpwstr>
  </property>
  <property fmtid="{D5CDD505-2E9C-101B-9397-08002B2CF9AE}" pid="4" name="KSOTemplateDocerSaveRecord">
    <vt:lpwstr>eyJoZGlkIjoiYjI3Y2VmNzgwOWFjNjUzMDk3MzM1OTNjZGQ3NmZjODEiLCJ1c2VySWQiOiIxODA2MzU2NjA0In0=</vt:lpwstr>
  </property>
</Properties>
</file>