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83" w:rsidRDefault="00693183" w:rsidP="00693183">
      <w:pPr>
        <w:widowControl/>
        <w:adjustRightInd w:val="0"/>
        <w:snapToGrid w:val="0"/>
        <w:jc w:val="left"/>
        <w:rPr>
          <w:rFonts w:ascii="方正小标宋_GBK" w:eastAsia="方正小标宋_GBK" w:hAnsi="方正小标宋_GBK" w:cs="方正小标宋_GBK"/>
          <w:spacing w:val="15"/>
          <w:kern w:val="0"/>
          <w:sz w:val="24"/>
          <w:lang/>
        </w:rPr>
      </w:pPr>
      <w:r>
        <w:rPr>
          <w:rFonts w:ascii="方正小标宋_GBK" w:eastAsia="方正小标宋_GBK" w:hAnsi="方正小标宋_GBK" w:cs="方正小标宋_GBK" w:hint="eastAsia"/>
          <w:spacing w:val="15"/>
          <w:kern w:val="0"/>
          <w:sz w:val="24"/>
          <w:lang/>
        </w:rPr>
        <w:t>附件：</w:t>
      </w:r>
    </w:p>
    <w:p w:rsidR="00693183" w:rsidRDefault="00693183" w:rsidP="00693183">
      <w:pPr>
        <w:widowControl/>
        <w:adjustRightInd w:val="0"/>
        <w:snapToGrid w:val="0"/>
        <w:ind w:firstLineChars="200" w:firstLine="780"/>
        <w:jc w:val="center"/>
        <w:rPr>
          <w:rFonts w:ascii="方正小标宋_GBK" w:eastAsia="方正小标宋_GBK" w:hAnsi="方正小标宋_GBK" w:cs="方正小标宋_GBK"/>
          <w:spacing w:val="15"/>
          <w:kern w:val="0"/>
          <w:sz w:val="36"/>
          <w:szCs w:val="36"/>
          <w:lang/>
        </w:rPr>
      </w:pPr>
      <w:r>
        <w:rPr>
          <w:rFonts w:ascii="方正小标宋_GBK" w:eastAsia="方正小标宋_GBK" w:hAnsi="方正小标宋_GBK" w:cs="方正小标宋_GBK" w:hint="eastAsia"/>
          <w:spacing w:val="15"/>
          <w:kern w:val="0"/>
          <w:sz w:val="36"/>
          <w:szCs w:val="36"/>
          <w:lang/>
        </w:rPr>
        <w:t>正文要求（摘要格式）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一、征文内容:医学交叉融合与健康发展相关领域研究。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二、摘要要求: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1.与论坛主题相关，未在国内外刊物公开发表。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2.摘要400字以内，含目的、方法、结果、结论，关键词3-5个。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格式: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(1)学科方向-标题-作者-单位-摘要正文-关键词-基金资助-通讯作者。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(2)字体:标题为黑体(四号)，作者及单位为宋体(小四)，正文及关键词为楷体(小四)，基金资助及通讯作者部分为宋体(五号)。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(3)作者顺序按照贡献度排列，姓名以英文逗号隔开。作者单位如果有多个，在作者姓名后面以上标1，2的格式表现。通讯作者姓名后上标*表示(共同通讯作者均加上标星号)。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(4)正文的段间距设置为0.5行，行间距为14磅或者单倍行距。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lastRenderedPageBreak/>
        <w:t>(5)基金资助及通讯作者信息直接放在摘要正文后面，不以尾注/脚注形式出现，以免影响后期的编辑工作。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3.按照统一格式编辑后的摘要原则上不得超过1页，页边距同本说明，提交后原则上不再修改，以免影响后期摘要集的编辑工作。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4.作者简介150字左右并附彩色照片1张。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5.邮件标题及附件命名格式:“郑州大学博士后高峰论坛+姓名+论文题目”。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三、投稿方式: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发送至论坛组委会邮箱zzubshlt2026@163.com。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四、截止日期:2026年11月20日24点。</w:t>
      </w:r>
    </w:p>
    <w:p w:rsidR="00693183" w:rsidRDefault="00693183" w:rsidP="00693183">
      <w:pPr>
        <w:widowControl/>
        <w:adjustRightInd w:val="0"/>
        <w:snapToGrid w:val="0"/>
        <w:spacing w:line="360" w:lineRule="auto"/>
        <w:ind w:firstLineChars="200" w:firstLine="620"/>
        <w:jc w:val="left"/>
        <w:rPr>
          <w:rFonts w:ascii="仿宋_GB2312" w:eastAsia="仿宋_GB2312" w:hAnsi="仿宋_GB2312" w:cs="仿宋_GB2312"/>
          <w:spacing w:val="15"/>
          <w:kern w:val="0"/>
          <w:sz w:val="28"/>
          <w:szCs w:val="28"/>
          <w:lang/>
        </w:rPr>
      </w:pPr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五、电话:0371-67781959  0371-65051327</w:t>
      </w:r>
    </w:p>
    <w:p w:rsidR="00912377" w:rsidRDefault="00693183" w:rsidP="00693183">
      <w:r>
        <w:rPr>
          <w:rFonts w:ascii="仿宋_GB2312" w:eastAsia="仿宋_GB2312" w:hAnsi="仿宋_GB2312" w:cs="仿宋_GB2312" w:hint="eastAsia"/>
          <w:spacing w:val="15"/>
          <w:kern w:val="0"/>
          <w:sz w:val="28"/>
          <w:szCs w:val="28"/>
          <w:lang/>
        </w:rPr>
        <w:t>联系人:张老师   王老师</w:t>
      </w:r>
    </w:p>
    <w:sectPr w:rsidR="00912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377" w:rsidRDefault="00912377" w:rsidP="00693183">
      <w:r>
        <w:separator/>
      </w:r>
    </w:p>
  </w:endnote>
  <w:endnote w:type="continuationSeparator" w:id="1">
    <w:p w:rsidR="00912377" w:rsidRDefault="00912377" w:rsidP="00693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377" w:rsidRDefault="00912377" w:rsidP="00693183">
      <w:r>
        <w:separator/>
      </w:r>
    </w:p>
  </w:footnote>
  <w:footnote w:type="continuationSeparator" w:id="1">
    <w:p w:rsidR="00912377" w:rsidRDefault="00912377" w:rsidP="006931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183"/>
    <w:rsid w:val="00693183"/>
    <w:rsid w:val="00912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18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3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31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3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31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2026-10-28T01:20:00Z</dcterms:created>
  <dcterms:modified xsi:type="dcterms:W3CDTF">2026-10-28T01:21:00Z</dcterms:modified>
</cp:coreProperties>
</file>